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F7" w:rsidRPr="00B33394" w:rsidRDefault="000E48F7" w:rsidP="000E48F7">
      <w:pPr>
        <w:pStyle w:val="Default"/>
        <w:pBdr>
          <w:bottom w:val="single" w:sz="6" w:space="1" w:color="auto"/>
        </w:pBdr>
        <w:jc w:val="center"/>
        <w:rPr>
          <w:b/>
          <w:bCs/>
          <w:sz w:val="28"/>
          <w:szCs w:val="20"/>
        </w:rPr>
      </w:pPr>
      <w:r w:rsidRPr="00B33394">
        <w:rPr>
          <w:b/>
          <w:bCs/>
          <w:sz w:val="28"/>
          <w:szCs w:val="20"/>
        </w:rPr>
        <w:t>Раздел «</w:t>
      </w:r>
      <w:r>
        <w:rPr>
          <w:b/>
          <w:bCs/>
          <w:sz w:val="28"/>
          <w:szCs w:val="20"/>
        </w:rPr>
        <w:t>Вегетативная нервная система</w:t>
      </w:r>
      <w:r w:rsidRPr="00B33394">
        <w:rPr>
          <w:b/>
          <w:bCs/>
          <w:sz w:val="28"/>
          <w:szCs w:val="20"/>
        </w:rPr>
        <w:t>»</w:t>
      </w:r>
    </w:p>
    <w:p w:rsidR="000E48F7" w:rsidRDefault="000E48F7" w:rsidP="000E48F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анатомических образований, которые необходимо озвучить в видео в той последовательности, которая дана в этом документе.</w:t>
      </w:r>
    </w:p>
    <w:p w:rsidR="000E48F7" w:rsidRPr="00B33394" w:rsidRDefault="000E48F7" w:rsidP="000E48F7">
      <w:pPr>
        <w:pStyle w:val="Default"/>
        <w:pBdr>
          <w:top w:val="single" w:sz="6" w:space="1" w:color="auto"/>
          <w:bottom w:val="single" w:sz="6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видео – это описание либо 1 макета, либо 1 плаката только по одному конкретному разделу (остеология, артрология и т.д.)</w:t>
      </w:r>
    </w:p>
    <w:p w:rsidR="000E48F7" w:rsidRDefault="000E48F7" w:rsidP="000E48F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Данный список был взят из Учебно-методического пособия</w:t>
      </w:r>
    </w:p>
    <w:p w:rsidR="000E48F7" w:rsidRDefault="000E48F7" w:rsidP="000E48F7">
      <w:pPr>
        <w:pStyle w:val="Default"/>
        <w:pBdr>
          <w:top w:val="double" w:sz="6" w:space="1" w:color="auto"/>
          <w:bottom w:val="double" w:sz="6" w:space="1" w:color="auto"/>
        </w:pBdr>
        <w:jc w:val="center"/>
      </w:pPr>
      <w:r>
        <w:rPr>
          <w:sz w:val="20"/>
          <w:szCs w:val="20"/>
        </w:rPr>
        <w:t xml:space="preserve">Правила конкурса, контакты - </w:t>
      </w:r>
      <w:hyperlink r:id="rId4" w:history="1">
        <w:r>
          <w:rPr>
            <w:rStyle w:val="a3"/>
          </w:rPr>
          <w:t>https://medfsh.ru/konkurs</w:t>
        </w:r>
      </w:hyperlink>
    </w:p>
    <w:p w:rsidR="000E48F7" w:rsidRDefault="000E48F7" w:rsidP="000E48F7">
      <w:pPr>
        <w:pStyle w:val="Default"/>
        <w:rPr>
          <w:b/>
          <w:bCs/>
          <w:sz w:val="20"/>
          <w:szCs w:val="20"/>
        </w:rPr>
      </w:pP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b/>
          <w:bCs/>
          <w:sz w:val="20"/>
          <w:szCs w:val="20"/>
        </w:rPr>
        <w:t xml:space="preserve">Симпатический ствол - truncus sympathicus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Узлы симпатического ствола - ganglia trunci sympathici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Белая соединительная ветвь rr.communicans albus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Серая соединительная ветвь - rr.communicants griseus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Межузловые ветви симпатического ствола - rami interganglionares </w:t>
      </w:r>
    </w:p>
    <w:p w:rsidR="000E48F7" w:rsidRPr="000E48F7" w:rsidRDefault="000E48F7" w:rsidP="000E48F7">
      <w:pPr>
        <w:pStyle w:val="Default"/>
        <w:rPr>
          <w:sz w:val="20"/>
          <w:szCs w:val="20"/>
          <w:lang w:val="en-US"/>
        </w:rPr>
      </w:pPr>
      <w:r w:rsidRPr="000E48F7">
        <w:rPr>
          <w:sz w:val="20"/>
          <w:szCs w:val="20"/>
        </w:rPr>
        <w:t>Верхний</w:t>
      </w:r>
      <w:r w:rsidRPr="000E48F7">
        <w:rPr>
          <w:sz w:val="20"/>
          <w:szCs w:val="20"/>
          <w:lang w:val="en-US"/>
        </w:rPr>
        <w:t xml:space="preserve"> </w:t>
      </w:r>
      <w:r w:rsidRPr="000E48F7">
        <w:rPr>
          <w:sz w:val="20"/>
          <w:szCs w:val="20"/>
        </w:rPr>
        <w:t>шейный</w:t>
      </w:r>
      <w:r w:rsidRPr="000E48F7">
        <w:rPr>
          <w:sz w:val="20"/>
          <w:szCs w:val="20"/>
          <w:lang w:val="en-US"/>
        </w:rPr>
        <w:t xml:space="preserve"> </w:t>
      </w:r>
      <w:r w:rsidRPr="000E48F7">
        <w:rPr>
          <w:sz w:val="20"/>
          <w:szCs w:val="20"/>
        </w:rPr>
        <w:t>узел</w:t>
      </w:r>
      <w:r w:rsidRPr="000E48F7">
        <w:rPr>
          <w:sz w:val="20"/>
          <w:szCs w:val="20"/>
          <w:lang w:val="en-US"/>
        </w:rPr>
        <w:t xml:space="preserve"> - g. cervicale superius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Наружные сонные нервы – nn.carotici externi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Внутренний сонный нерв – n.caroticus internus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Ярѐмный нерв – n.jugularis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Верхний шейный сердечный нерв – rr. cardiaci cervicalis superiores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Средний шейный узел – g. cervicale medium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Средний шейный сердечный нерв – rr. cardiaci cervicalis inferiores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Общий сонный нерв – n. .caroticus communis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Шейно – грудной(звездчатый узел)– g. cervicothoracicum (stellatum)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Позвоночный нерв – n. vertebralis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Нижний шейный сердечный нерв – rr. cardiaci cervicalis inferiores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Грудные узлы симпатического ствола – ganglia thoracica (10-12)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Грудные сердечные нервы – rr. cardiaci thoracici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Лѐгочные, аортальные, пищеводные ветви – rr. pulmonales, aortales, oesophagales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Большой внутренностный нерв – n. splanchnicus major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Малый внутренностный нерв - – n. splanchnicus minor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Поясничные узлы симпатического ствола – ganglia lumbalia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Поясничные внутренностные нервы – nn. splanchnici lumbales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Крестцовые узлы симпатического ствола – ganglia sacralia (4)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 xml:space="preserve">Крестцовые внутренностные нервы – nn. splanchnici sacrales </w:t>
      </w:r>
    </w:p>
    <w:p w:rsidR="000E48F7" w:rsidRPr="000E48F7" w:rsidRDefault="000E48F7" w:rsidP="000E48F7">
      <w:pPr>
        <w:pStyle w:val="Default"/>
        <w:rPr>
          <w:sz w:val="20"/>
          <w:szCs w:val="20"/>
        </w:rPr>
      </w:pPr>
      <w:r w:rsidRPr="000E48F7">
        <w:rPr>
          <w:sz w:val="20"/>
          <w:szCs w:val="20"/>
        </w:rPr>
        <w:t>Непарный узел – ganglion impar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b/>
          <w:bCs/>
          <w:color w:val="auto"/>
          <w:sz w:val="20"/>
          <w:szCs w:val="20"/>
        </w:rPr>
        <w:t xml:space="preserve">Парасимпатическая часть – pars parasympathica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Ресничный узел – ganglion ciliare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Глазодвигательный (парасимпатический) корешок – radix oculomotoria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Крылонѐбный узел – ganglion pterygopalatinum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Большой каменистый нерв (парасимпатический корешок) – n. petrosus major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Большой нѐбный нерв – n.palatinus major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Поднижнечелюстной узел – ganglion submandibulare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Барабанная струна – chorda tympani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Ушной узел – ganglion oticum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Малый каменистый нерв (парасимпатический корешок) – n. petrosus minor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Тазовые узлы – ganglia pelvica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Тазовые внутренностные нервы – nn. splanchnici pelvici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b/>
          <w:bCs/>
          <w:color w:val="auto"/>
          <w:sz w:val="20"/>
          <w:szCs w:val="20"/>
        </w:rPr>
        <w:t xml:space="preserve">Брюшное аортальное сплетение – plexus aorticus abdominalis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Чревное сплетение – plexus coeliacus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Чревные узлы – ganglia coeliaca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Сплетение печени – plexus hepaticus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Сплетение желудка – plexus gastrici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Сплетение поджелудочной железы – plexus pancreaticus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Селѐзеночное сплетение – plexus lienalis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Аортопочечные узлы – ganglia aorticorenalia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</w:rPr>
      </w:pPr>
      <w:r w:rsidRPr="000E48F7">
        <w:rPr>
          <w:color w:val="auto"/>
          <w:sz w:val="20"/>
          <w:szCs w:val="20"/>
        </w:rPr>
        <w:t xml:space="preserve">Верхнее брыжеечное сплетение – plexus mesentericus superior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  <w:lang w:val="en-US"/>
        </w:rPr>
      </w:pPr>
      <w:r w:rsidRPr="000E48F7">
        <w:rPr>
          <w:color w:val="auto"/>
          <w:sz w:val="20"/>
          <w:szCs w:val="20"/>
        </w:rPr>
        <w:t>Верхний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брыжеечный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узел</w:t>
      </w:r>
      <w:r w:rsidRPr="000E48F7">
        <w:rPr>
          <w:color w:val="auto"/>
          <w:sz w:val="20"/>
          <w:szCs w:val="20"/>
          <w:lang w:val="en-US"/>
        </w:rPr>
        <w:t xml:space="preserve"> – ganglion mesentericum superius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  <w:lang w:val="en-US"/>
        </w:rPr>
      </w:pPr>
      <w:r w:rsidRPr="000E48F7">
        <w:rPr>
          <w:color w:val="auto"/>
          <w:sz w:val="20"/>
          <w:szCs w:val="20"/>
        </w:rPr>
        <w:t>Почечное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сплетение</w:t>
      </w:r>
      <w:r w:rsidRPr="000E48F7">
        <w:rPr>
          <w:color w:val="auto"/>
          <w:sz w:val="20"/>
          <w:szCs w:val="20"/>
          <w:lang w:val="en-US"/>
        </w:rPr>
        <w:t xml:space="preserve"> – plexus renalis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  <w:lang w:val="en-US"/>
        </w:rPr>
      </w:pPr>
      <w:r w:rsidRPr="000E48F7">
        <w:rPr>
          <w:color w:val="auto"/>
          <w:sz w:val="20"/>
          <w:szCs w:val="20"/>
        </w:rPr>
        <w:t>Мочеточниковое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сплетение</w:t>
      </w:r>
      <w:r w:rsidRPr="000E48F7">
        <w:rPr>
          <w:color w:val="auto"/>
          <w:sz w:val="20"/>
          <w:szCs w:val="20"/>
          <w:lang w:val="en-US"/>
        </w:rPr>
        <w:t xml:space="preserve"> – plexus uretericus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  <w:lang w:val="en-US"/>
        </w:rPr>
      </w:pPr>
      <w:r w:rsidRPr="000E48F7">
        <w:rPr>
          <w:color w:val="auto"/>
          <w:sz w:val="20"/>
          <w:szCs w:val="20"/>
        </w:rPr>
        <w:t>Нижнее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брыжеечное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сплетение</w:t>
      </w:r>
      <w:r w:rsidRPr="000E48F7">
        <w:rPr>
          <w:color w:val="auto"/>
          <w:sz w:val="20"/>
          <w:szCs w:val="20"/>
          <w:lang w:val="en-US"/>
        </w:rPr>
        <w:t xml:space="preserve"> – plexus mesentericus inferior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  <w:lang w:val="en-US"/>
        </w:rPr>
      </w:pPr>
      <w:r w:rsidRPr="000E48F7">
        <w:rPr>
          <w:color w:val="auto"/>
          <w:sz w:val="20"/>
          <w:szCs w:val="20"/>
        </w:rPr>
        <w:t>Верхнее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подчревное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сплетение</w:t>
      </w:r>
      <w:r w:rsidRPr="000E48F7">
        <w:rPr>
          <w:color w:val="auto"/>
          <w:sz w:val="20"/>
          <w:szCs w:val="20"/>
          <w:lang w:val="en-US"/>
        </w:rPr>
        <w:t xml:space="preserve"> – plexus hypogastricus superior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  <w:lang w:val="en-US"/>
        </w:rPr>
      </w:pPr>
      <w:r w:rsidRPr="000E48F7">
        <w:rPr>
          <w:color w:val="auto"/>
          <w:sz w:val="20"/>
          <w:szCs w:val="20"/>
        </w:rPr>
        <w:t>Нижнее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подчревное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сплетение</w:t>
      </w:r>
      <w:r w:rsidRPr="000E48F7">
        <w:rPr>
          <w:color w:val="auto"/>
          <w:sz w:val="20"/>
          <w:szCs w:val="20"/>
          <w:lang w:val="en-US"/>
        </w:rPr>
        <w:t xml:space="preserve"> – plexus hypogastricus inferior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  <w:lang w:val="en-US"/>
        </w:rPr>
      </w:pPr>
      <w:r w:rsidRPr="000E48F7">
        <w:rPr>
          <w:color w:val="auto"/>
          <w:sz w:val="20"/>
          <w:szCs w:val="20"/>
        </w:rPr>
        <w:lastRenderedPageBreak/>
        <w:t>Среднее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и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нижнее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прямокишечное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сплетение</w:t>
      </w:r>
      <w:r w:rsidRPr="000E48F7">
        <w:rPr>
          <w:color w:val="auto"/>
          <w:sz w:val="20"/>
          <w:szCs w:val="20"/>
          <w:lang w:val="en-US"/>
        </w:rPr>
        <w:t xml:space="preserve"> – plexus rectalis medius et inferior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  <w:lang w:val="en-US"/>
        </w:rPr>
      </w:pPr>
      <w:r w:rsidRPr="000E48F7">
        <w:rPr>
          <w:color w:val="auto"/>
          <w:sz w:val="20"/>
          <w:szCs w:val="20"/>
        </w:rPr>
        <w:t>Маточно</w:t>
      </w:r>
      <w:r w:rsidRPr="000E48F7">
        <w:rPr>
          <w:color w:val="auto"/>
          <w:sz w:val="20"/>
          <w:szCs w:val="20"/>
          <w:lang w:val="en-US"/>
        </w:rPr>
        <w:t xml:space="preserve"> –</w:t>
      </w:r>
      <w:r w:rsidRPr="000E48F7">
        <w:rPr>
          <w:color w:val="auto"/>
          <w:sz w:val="20"/>
          <w:szCs w:val="20"/>
        </w:rPr>
        <w:t>влагалищное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сплетение</w:t>
      </w:r>
      <w:r w:rsidRPr="000E48F7">
        <w:rPr>
          <w:color w:val="auto"/>
          <w:sz w:val="20"/>
          <w:szCs w:val="20"/>
          <w:lang w:val="en-US"/>
        </w:rPr>
        <w:t xml:space="preserve"> – plexus urovaginalis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  <w:lang w:val="en-US"/>
        </w:rPr>
      </w:pPr>
      <w:r w:rsidRPr="000E48F7">
        <w:rPr>
          <w:color w:val="auto"/>
          <w:sz w:val="20"/>
          <w:szCs w:val="20"/>
        </w:rPr>
        <w:t>Предстательное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сплетение</w:t>
      </w:r>
      <w:r w:rsidRPr="000E48F7">
        <w:rPr>
          <w:color w:val="auto"/>
          <w:sz w:val="20"/>
          <w:szCs w:val="20"/>
          <w:lang w:val="en-US"/>
        </w:rPr>
        <w:t xml:space="preserve"> – plexus prostaticus </w:t>
      </w:r>
    </w:p>
    <w:p w:rsidR="000E48F7" w:rsidRPr="000E48F7" w:rsidRDefault="000E48F7" w:rsidP="000E48F7">
      <w:pPr>
        <w:pStyle w:val="Default"/>
        <w:rPr>
          <w:color w:val="auto"/>
          <w:sz w:val="20"/>
          <w:szCs w:val="20"/>
          <w:lang w:val="en-US"/>
        </w:rPr>
      </w:pPr>
      <w:r w:rsidRPr="000E48F7">
        <w:rPr>
          <w:color w:val="auto"/>
          <w:sz w:val="20"/>
          <w:szCs w:val="20"/>
        </w:rPr>
        <w:t>Пещеристое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сплетение</w:t>
      </w:r>
      <w:r w:rsidRPr="000E48F7">
        <w:rPr>
          <w:color w:val="auto"/>
          <w:sz w:val="20"/>
          <w:szCs w:val="20"/>
          <w:lang w:val="en-US"/>
        </w:rPr>
        <w:t xml:space="preserve"> </w:t>
      </w:r>
      <w:r w:rsidRPr="000E48F7">
        <w:rPr>
          <w:color w:val="auto"/>
          <w:sz w:val="20"/>
          <w:szCs w:val="20"/>
        </w:rPr>
        <w:t>клитора</w:t>
      </w:r>
      <w:r w:rsidRPr="000E48F7">
        <w:rPr>
          <w:color w:val="auto"/>
          <w:sz w:val="20"/>
          <w:szCs w:val="20"/>
          <w:lang w:val="en-US"/>
        </w:rPr>
        <w:t xml:space="preserve"> – plexus cavernosus clitoridis </w:t>
      </w:r>
    </w:p>
    <w:p w:rsidR="005534D7" w:rsidRPr="000E48F7" w:rsidRDefault="000E48F7" w:rsidP="000E48F7">
      <w:pPr>
        <w:rPr>
          <w:rFonts w:ascii="Times New Roman" w:hAnsi="Times New Roman" w:cs="Times New Roman"/>
          <w:sz w:val="20"/>
          <w:szCs w:val="20"/>
        </w:rPr>
      </w:pPr>
      <w:r w:rsidRPr="000E48F7">
        <w:rPr>
          <w:rFonts w:ascii="Times New Roman" w:hAnsi="Times New Roman" w:cs="Times New Roman"/>
          <w:sz w:val="20"/>
          <w:szCs w:val="20"/>
        </w:rPr>
        <w:t>Пещеристое сплетение полового члена – plexus cavernosus penis</w:t>
      </w:r>
    </w:p>
    <w:sectPr w:rsidR="005534D7" w:rsidRPr="000E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E48F7"/>
    <w:rsid w:val="000E48F7"/>
    <w:rsid w:val="0055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4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fsh.ru/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2020-02-08T08:26:00Z</dcterms:created>
  <dcterms:modified xsi:type="dcterms:W3CDTF">2020-02-08T08:27:00Z</dcterms:modified>
</cp:coreProperties>
</file>